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3B" w:rsidRDefault="00164D3B" w:rsidP="00164D3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Публичный доклад</w:t>
      </w:r>
    </w:p>
    <w:p w:rsidR="00164D3B" w:rsidRDefault="00164D3B" w:rsidP="00164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председателя </w:t>
      </w:r>
      <w:proofErr w:type="spellStart"/>
      <w:r>
        <w:rPr>
          <w:b/>
          <w:sz w:val="32"/>
          <w:szCs w:val="32"/>
        </w:rPr>
        <w:t>Шеметовой</w:t>
      </w:r>
      <w:proofErr w:type="spellEnd"/>
      <w:r>
        <w:rPr>
          <w:b/>
          <w:sz w:val="32"/>
          <w:szCs w:val="32"/>
        </w:rPr>
        <w:t xml:space="preserve"> Ирины Александровны</w:t>
      </w:r>
    </w:p>
    <w:p w:rsidR="00164D3B" w:rsidRDefault="00164D3B" w:rsidP="00164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деятельности </w:t>
      </w:r>
      <w:r w:rsidRPr="008C2807">
        <w:rPr>
          <w:b/>
          <w:sz w:val="32"/>
          <w:szCs w:val="32"/>
        </w:rPr>
        <w:t>первичной профсоюзной  организации</w:t>
      </w:r>
    </w:p>
    <w:p w:rsidR="00164D3B" w:rsidRDefault="00164D3B" w:rsidP="00164D3B">
      <w:pPr>
        <w:jc w:val="center"/>
        <w:rPr>
          <w:b/>
          <w:sz w:val="32"/>
          <w:szCs w:val="32"/>
        </w:rPr>
      </w:pPr>
      <w:r w:rsidRPr="008C2807">
        <w:rPr>
          <w:b/>
          <w:sz w:val="32"/>
          <w:szCs w:val="32"/>
        </w:rPr>
        <w:t>МБДОУ «Детский сад «№ 26 Теремок»</w:t>
      </w:r>
    </w:p>
    <w:p w:rsidR="00164D3B" w:rsidRDefault="00164D3B" w:rsidP="00164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2015 – 2016 гг.</w:t>
      </w:r>
    </w:p>
    <w:p w:rsidR="00164D3B" w:rsidRDefault="00164D3B" w:rsidP="00164D3B">
      <w:r>
        <w:t xml:space="preserve">Основные направления работы </w:t>
      </w:r>
      <w:r w:rsidRPr="00DE3C6A">
        <w:t xml:space="preserve"> профсоюз</w:t>
      </w:r>
      <w:r>
        <w:t>ного комитета  МБДОУ</w:t>
      </w:r>
      <w:r w:rsidRPr="00DE3C6A">
        <w:t>:</w:t>
      </w:r>
    </w:p>
    <w:p w:rsidR="00164D3B" w:rsidRPr="00DE3C6A" w:rsidRDefault="00164D3B" w:rsidP="00164D3B">
      <w:r w:rsidRPr="00DE3C6A">
        <w:t>- обеспечение защиты прав каждого члена профсоюза;</w:t>
      </w:r>
    </w:p>
    <w:p w:rsidR="00164D3B" w:rsidRPr="00236A11" w:rsidRDefault="00164D3B" w:rsidP="00164D3B">
      <w:r>
        <w:t xml:space="preserve">- </w:t>
      </w:r>
      <w:r w:rsidRPr="00236A11">
        <w:t xml:space="preserve"> контроль за соблюдением законодательства о труде и охране труда;</w:t>
      </w:r>
    </w:p>
    <w:p w:rsidR="00164D3B" w:rsidRPr="00236A11" w:rsidRDefault="00164D3B" w:rsidP="00164D3B">
      <w:r>
        <w:t>-</w:t>
      </w:r>
      <w:r w:rsidRPr="00236A11">
        <w:t xml:space="preserve"> укрепление здоровья и повышение жизненного уровня членов Профсоюза;</w:t>
      </w:r>
    </w:p>
    <w:p w:rsidR="00164D3B" w:rsidRDefault="00164D3B" w:rsidP="00164D3B">
      <w:r>
        <w:t xml:space="preserve"> - и</w:t>
      </w:r>
      <w:r w:rsidRPr="00236A11">
        <w:t>нформационн</w:t>
      </w:r>
      <w:r>
        <w:t>ое обеспечение членов Профсоюза.</w:t>
      </w:r>
    </w:p>
    <w:p w:rsidR="00164D3B" w:rsidRDefault="00164D3B" w:rsidP="00164D3B"/>
    <w:p w:rsidR="00164D3B" w:rsidRDefault="00164D3B" w:rsidP="00164D3B">
      <w:r>
        <w:rPr>
          <w:color w:val="000000"/>
          <w:shd w:val="clear" w:color="auto" w:fill="FFFFFF"/>
        </w:rPr>
        <w:t xml:space="preserve">На учете профсоюзной организации  МБДОУ </w:t>
      </w:r>
      <w:r>
        <w:t>на  29.12.2016г. состоит 18 человек, что составляет – 24%</w:t>
      </w:r>
      <w:r w:rsidRPr="006C54AA">
        <w:t xml:space="preserve"> </w:t>
      </w:r>
      <w:r>
        <w:t xml:space="preserve"> от общей численности коллектива. Из них 10 человек – педагогические работники; 8 человек - обслуживающий персонал; из них 2 – молодых специалистов в возрасте до 35 лет.</w:t>
      </w:r>
    </w:p>
    <w:p w:rsidR="00164D3B" w:rsidRDefault="00164D3B" w:rsidP="00164D3B">
      <w:r>
        <w:t>В 2015 году численность ППО ДОУ составляла 35%</w:t>
      </w:r>
      <w:r w:rsidRPr="00C03E29">
        <w:t xml:space="preserve"> </w:t>
      </w:r>
      <w:r>
        <w:t>от общей численности коллектива,  т.е. численность профсоюзной организации  ДОУ за период 2015 – 2016гг. уменьшилась на 11 %.</w:t>
      </w:r>
    </w:p>
    <w:p w:rsidR="00164D3B" w:rsidRDefault="00164D3B" w:rsidP="00164D3B">
      <w:r>
        <w:t>В течение 2015 - 2016гг. в профсоюзную организацию МДОУ вступили  9 человек, из них: 4 человека – педагогические работники, 5 человек - обслуживающий персонал.</w:t>
      </w:r>
    </w:p>
    <w:p w:rsidR="00164D3B" w:rsidRDefault="00164D3B" w:rsidP="00164D3B">
      <w:r>
        <w:t>Выбыло  за период 2016г.  -  6 человек: 4 – уволились из ДОУ, 2 – написали заявление  о выходе из ППО по собственному желанию.</w:t>
      </w:r>
    </w:p>
    <w:p w:rsidR="00164D3B" w:rsidRDefault="00164D3B" w:rsidP="00164D3B"/>
    <w:p w:rsidR="00164D3B" w:rsidRPr="00C51066" w:rsidRDefault="00164D3B" w:rsidP="00164D3B">
      <w:pPr>
        <w:rPr>
          <w:spacing w:val="-6"/>
          <w:sz w:val="30"/>
          <w:szCs w:val="30"/>
        </w:rPr>
      </w:pPr>
      <w:r w:rsidRPr="002837C0">
        <w:t xml:space="preserve">Собрания </w:t>
      </w:r>
      <w:r>
        <w:t xml:space="preserve">профкома </w:t>
      </w:r>
      <w:r w:rsidRPr="002837C0">
        <w:t>созывались по плану</w:t>
      </w:r>
      <w:r>
        <w:t xml:space="preserve">, утвержденному вначале года, где </w:t>
      </w:r>
      <w:r w:rsidRPr="002837C0">
        <w:t>решал</w:t>
      </w:r>
      <w:r>
        <w:t xml:space="preserve">ись текущие и плановые проблемы, а также финансовые вопросы: </w:t>
      </w:r>
      <w:r>
        <w:rPr>
          <w:color w:val="000000"/>
          <w:shd w:val="clear" w:color="auto" w:fill="FFFFFF"/>
        </w:rPr>
        <w:t xml:space="preserve">на какие цели  использовать денежные средства со счета Профсоюзной организации ДОУ.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</w:pPr>
      <w:r w:rsidRPr="002837C0">
        <w:t>Анализ исполняемых решений рас</w:t>
      </w:r>
      <w:r>
        <w:t xml:space="preserve">сматривается на собрании всех членов профсоюза, </w:t>
      </w:r>
      <w:r w:rsidRPr="002837C0">
        <w:t xml:space="preserve">вносятся корректировки. </w:t>
      </w:r>
    </w:p>
    <w:p w:rsidR="00164D3B" w:rsidRPr="0005399E" w:rsidRDefault="00164D3B" w:rsidP="00164D3B">
      <w:pPr>
        <w:rPr>
          <w:color w:val="000000"/>
          <w:shd w:val="clear" w:color="auto" w:fill="FFFFFF"/>
        </w:rPr>
      </w:pPr>
      <w:r w:rsidRPr="002837C0">
        <w:t xml:space="preserve"> </w:t>
      </w:r>
      <w:r>
        <w:rPr>
          <w:color w:val="000000"/>
          <w:shd w:val="clear" w:color="auto" w:fill="FFFFFF"/>
        </w:rPr>
        <w:t>Проводились семинары для актива Профсоюза на темы:</w:t>
      </w:r>
    </w:p>
    <w:p w:rsidR="00164D3B" w:rsidRDefault="00164D3B" w:rsidP="00164D3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t>«Дубликат бесценного груза»  (все о трудовой книжке)»</w:t>
      </w:r>
      <w:r>
        <w:rPr>
          <w:color w:val="000000"/>
          <w:shd w:val="clear" w:color="auto" w:fill="FFFFFF"/>
        </w:rPr>
        <w:t>;</w:t>
      </w:r>
    </w:p>
    <w:p w:rsidR="00164D3B" w:rsidRDefault="00164D3B" w:rsidP="00164D3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лекции для членов профсоюза:</w:t>
      </w:r>
    </w:p>
    <w:p w:rsidR="00164D3B" w:rsidRDefault="00164D3B" w:rsidP="00164D3B">
      <w:pPr>
        <w:rPr>
          <w:color w:val="000000"/>
          <w:shd w:val="clear" w:color="auto" w:fill="FFFFFF"/>
        </w:rPr>
      </w:pPr>
      <w:r w:rsidRPr="00814E6A">
        <w:t xml:space="preserve">- </w:t>
      </w:r>
      <w:r>
        <w:rPr>
          <w:color w:val="000000"/>
          <w:shd w:val="clear" w:color="auto" w:fill="FFFFFF"/>
        </w:rPr>
        <w:t>«Понятие, задачи и функции Профсоюзов»;</w:t>
      </w:r>
    </w:p>
    <w:p w:rsidR="00164D3B" w:rsidRPr="00BF60F9" w:rsidRDefault="00164D3B" w:rsidP="00164D3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«Система мотивации профсоюзного членства».</w:t>
      </w:r>
      <w:r>
        <w:rPr>
          <w:spacing w:val="-8"/>
          <w:sz w:val="30"/>
          <w:szCs w:val="30"/>
        </w:rPr>
        <w:t xml:space="preserve">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 целью привлечения в</w:t>
      </w:r>
      <w:r w:rsidRPr="005C6FFF">
        <w:rPr>
          <w:color w:val="000000"/>
          <w:bdr w:val="none" w:sz="0" w:space="0" w:color="auto" w:frame="1"/>
        </w:rPr>
        <w:t xml:space="preserve"> состав</w:t>
      </w:r>
      <w:r w:rsidRPr="003A7FA6">
        <w:rPr>
          <w:color w:val="000000"/>
          <w:bdr w:val="none" w:sz="0" w:space="0" w:color="auto" w:frame="1"/>
        </w:rPr>
        <w:t xml:space="preserve"> </w:t>
      </w:r>
      <w:r w:rsidRPr="005C6FFF">
        <w:rPr>
          <w:color w:val="000000"/>
          <w:bdr w:val="none" w:sz="0" w:space="0" w:color="auto" w:frame="1"/>
        </w:rPr>
        <w:t xml:space="preserve"> первичной профсоюзной организации</w:t>
      </w:r>
      <w:r>
        <w:rPr>
          <w:color w:val="000000"/>
          <w:bdr w:val="none" w:sz="0" w:space="0" w:color="auto" w:frame="1"/>
        </w:rPr>
        <w:t xml:space="preserve"> большего количества членов</w:t>
      </w:r>
      <w:r w:rsidR="0067154F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проводится систематическая работа по информированию</w:t>
      </w:r>
      <w:r w:rsidRPr="005C6FF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работников </w:t>
      </w:r>
      <w:r w:rsidRPr="005C6FFF">
        <w:rPr>
          <w:color w:val="000000"/>
          <w:bdr w:val="none" w:sz="0" w:space="0" w:color="auto" w:frame="1"/>
        </w:rPr>
        <w:t xml:space="preserve"> учреждения. </w:t>
      </w:r>
      <w:r>
        <w:rPr>
          <w:spacing w:val="-8"/>
          <w:sz w:val="30"/>
          <w:szCs w:val="30"/>
        </w:rPr>
        <w:t>В связи с измене</w:t>
      </w:r>
      <w:r>
        <w:rPr>
          <w:spacing w:val="-8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ниями в системе образования, а также оплаты педагогического труда и </w:t>
      </w:r>
      <w:r>
        <w:rPr>
          <w:spacing w:val="-9"/>
          <w:sz w:val="30"/>
          <w:szCs w:val="30"/>
        </w:rPr>
        <w:t>больничных листов, требуется все больше знаний трудового законодательства. Члены профсоюзной организации могут полу</w:t>
      </w:r>
      <w:r>
        <w:rPr>
          <w:spacing w:val="-9"/>
          <w:sz w:val="30"/>
          <w:szCs w:val="30"/>
        </w:rPr>
        <w:softHyphen/>
        <w:t xml:space="preserve">чить бесплатную консультацию юриста. Это особенно важно при выходе на </w:t>
      </w:r>
      <w:r>
        <w:rPr>
          <w:spacing w:val="-8"/>
          <w:sz w:val="30"/>
          <w:szCs w:val="30"/>
        </w:rPr>
        <w:t>пенсию по выслуге лет и по достижению пенсионного возраста.</w:t>
      </w:r>
      <w:r w:rsidR="0067154F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 xml:space="preserve">Также </w:t>
      </w:r>
      <w:r w:rsidRPr="007F7B8E">
        <w:rPr>
          <w:color w:val="000000"/>
          <w:bdr w:val="none" w:sz="0" w:space="0" w:color="auto" w:frame="1"/>
        </w:rPr>
        <w:t>постоянно вывешивается</w:t>
      </w:r>
      <w:r w:rsidR="0067154F" w:rsidRPr="0067154F">
        <w:rPr>
          <w:color w:val="000000"/>
          <w:bdr w:val="none" w:sz="0" w:space="0" w:color="auto" w:frame="1"/>
        </w:rPr>
        <w:t xml:space="preserve"> </w:t>
      </w:r>
      <w:r w:rsidR="0067154F">
        <w:rPr>
          <w:color w:val="000000"/>
          <w:bdr w:val="none" w:sz="0" w:space="0" w:color="auto" w:frame="1"/>
        </w:rPr>
        <w:t xml:space="preserve">необходимая </w:t>
      </w:r>
      <w:r w:rsidR="0067154F" w:rsidRPr="007F7B8E">
        <w:rPr>
          <w:color w:val="000000"/>
          <w:bdr w:val="none" w:sz="0" w:space="0" w:color="auto" w:frame="1"/>
        </w:rPr>
        <w:t xml:space="preserve"> информация</w:t>
      </w:r>
      <w:r w:rsidRPr="00A2121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на </w:t>
      </w:r>
      <w:r w:rsidRPr="007F7B8E">
        <w:rPr>
          <w:color w:val="000000"/>
          <w:bdr w:val="none" w:sz="0" w:space="0" w:color="auto" w:frame="1"/>
        </w:rPr>
        <w:t xml:space="preserve">стенде </w:t>
      </w:r>
      <w:r>
        <w:rPr>
          <w:color w:val="000000"/>
          <w:bdr w:val="none" w:sz="0" w:space="0" w:color="auto" w:frame="1"/>
        </w:rPr>
        <w:t>профсоюзного уголка</w:t>
      </w:r>
      <w:r w:rsidRPr="007F7B8E">
        <w:rPr>
          <w:color w:val="000000"/>
          <w:bdr w:val="none" w:sz="0" w:space="0" w:color="auto" w:frame="1"/>
        </w:rPr>
        <w:t xml:space="preserve"> и раз</w:t>
      </w:r>
      <w:r>
        <w:rPr>
          <w:color w:val="000000"/>
          <w:bdr w:val="none" w:sz="0" w:space="0" w:color="auto" w:frame="1"/>
        </w:rPr>
        <w:t>мещается</w:t>
      </w:r>
      <w:r w:rsidRPr="00AA4EB9">
        <w:rPr>
          <w:color w:val="000000"/>
          <w:bdr w:val="none" w:sz="0" w:space="0" w:color="auto" w:frame="1"/>
        </w:rPr>
        <w:t xml:space="preserve"> </w:t>
      </w:r>
      <w:r w:rsidRPr="007F7B8E">
        <w:rPr>
          <w:color w:val="000000"/>
          <w:bdr w:val="none" w:sz="0" w:space="0" w:color="auto" w:frame="1"/>
        </w:rPr>
        <w:t xml:space="preserve"> на профсоюзно</w:t>
      </w:r>
      <w:r>
        <w:rPr>
          <w:color w:val="000000"/>
          <w:bdr w:val="none" w:sz="0" w:space="0" w:color="auto" w:frame="1"/>
        </w:rPr>
        <w:t xml:space="preserve">й странице  сайта ДОУ: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  <w:rPr>
          <w:color w:val="000000"/>
          <w:shd w:val="clear" w:color="auto" w:fill="FFFFFF"/>
        </w:rPr>
      </w:pPr>
      <w:r>
        <w:rPr>
          <w:color w:val="000000"/>
          <w:bdr w:val="none" w:sz="0" w:space="0" w:color="auto" w:frame="1"/>
        </w:rPr>
        <w:t xml:space="preserve">- план </w:t>
      </w:r>
      <w:r>
        <w:rPr>
          <w:color w:val="000000"/>
          <w:shd w:val="clear" w:color="auto" w:fill="FFFFFF"/>
        </w:rPr>
        <w:t xml:space="preserve">работы ППО  на 2016 – 2017гг.,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  <w:rPr>
          <w:color w:val="000000"/>
          <w:bdr w:val="none" w:sz="0" w:space="0" w:color="auto" w:frame="1"/>
        </w:rPr>
      </w:pPr>
      <w:r>
        <w:rPr>
          <w:color w:val="000000"/>
          <w:shd w:val="clear" w:color="auto" w:fill="FFFFFF"/>
        </w:rPr>
        <w:t>-  график отпусков сотрудников</w:t>
      </w:r>
      <w:r w:rsidR="0067154F" w:rsidRPr="0067154F">
        <w:rPr>
          <w:color w:val="000000"/>
          <w:shd w:val="clear" w:color="auto" w:fill="FFFFFF"/>
        </w:rPr>
        <w:t xml:space="preserve"> </w:t>
      </w:r>
      <w:r w:rsidR="0067154F">
        <w:rPr>
          <w:color w:val="000000"/>
          <w:shd w:val="clear" w:color="auto" w:fill="FFFFFF"/>
        </w:rPr>
        <w:t>на 2016 – 2017гг</w:t>
      </w:r>
      <w:r w:rsidRPr="007F7B8E">
        <w:rPr>
          <w:color w:val="000000"/>
          <w:bdr w:val="none" w:sz="0" w:space="0" w:color="auto" w:frame="1"/>
        </w:rPr>
        <w:t xml:space="preserve">,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 xml:space="preserve">- </w:t>
      </w:r>
      <w:r w:rsidRPr="007F7B8E">
        <w:rPr>
          <w:color w:val="000000"/>
          <w:bdr w:val="none" w:sz="0" w:space="0" w:color="auto" w:frame="1"/>
        </w:rPr>
        <w:t xml:space="preserve">выписки из решений профкома,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7F7B8E">
        <w:rPr>
          <w:color w:val="000000"/>
          <w:bdr w:val="none" w:sz="0" w:space="0" w:color="auto" w:frame="1"/>
        </w:rPr>
        <w:t xml:space="preserve">различные положения и инструкции,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7F7B8E">
        <w:rPr>
          <w:color w:val="000000"/>
          <w:bdr w:val="none" w:sz="0" w:space="0" w:color="auto" w:frame="1"/>
        </w:rPr>
        <w:t xml:space="preserve">информации о путёвках,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7F7B8E">
        <w:rPr>
          <w:color w:val="000000"/>
          <w:bdr w:val="none" w:sz="0" w:space="0" w:color="auto" w:frame="1"/>
        </w:rPr>
        <w:t xml:space="preserve">сведения о деятельности вышестоящих профсоюзных структур, </w:t>
      </w:r>
    </w:p>
    <w:p w:rsidR="00164D3B" w:rsidRDefault="00164D3B" w:rsidP="00164D3B">
      <w:pPr>
        <w:shd w:val="clear" w:color="auto" w:fill="FFFFFF"/>
        <w:spacing w:line="320" w:lineRule="exact"/>
        <w:ind w:right="4"/>
        <w:jc w:val="both"/>
      </w:pPr>
      <w:r>
        <w:rPr>
          <w:color w:val="000000"/>
          <w:bdr w:val="none" w:sz="0" w:space="0" w:color="auto" w:frame="1"/>
        </w:rPr>
        <w:t xml:space="preserve">- </w:t>
      </w:r>
      <w:r w:rsidRPr="007F7B8E">
        <w:rPr>
          <w:color w:val="000000"/>
          <w:bdr w:val="none" w:sz="0" w:space="0" w:color="auto" w:frame="1"/>
        </w:rPr>
        <w:t>сменные разделы, где помещаются информационные листки, бюллетени и т.д. Информация формирует активную жизненную позицию всех работников, повышает</w:t>
      </w:r>
      <w:r>
        <w:rPr>
          <w:color w:val="000000"/>
          <w:bdr w:val="none" w:sz="0" w:space="0" w:color="auto" w:frame="1"/>
        </w:rPr>
        <w:t xml:space="preserve"> их</w:t>
      </w:r>
      <w:r w:rsidRPr="007F7B8E">
        <w:rPr>
          <w:color w:val="000000"/>
          <w:bdr w:val="none" w:sz="0" w:space="0" w:color="auto" w:frame="1"/>
        </w:rPr>
        <w:t xml:space="preserve"> правовую грамотность, вовлекает все больше членов профсоюза в активную работу</w:t>
      </w:r>
      <w:r>
        <w:rPr>
          <w:color w:val="000000"/>
          <w:bdr w:val="none" w:sz="0" w:space="0" w:color="auto" w:frame="1"/>
        </w:rPr>
        <w:t>.</w:t>
      </w:r>
      <w:r w:rsidRPr="001C2A55">
        <w:t xml:space="preserve"> </w:t>
      </w:r>
    </w:p>
    <w:p w:rsidR="00B577C1" w:rsidRDefault="00B577C1" w:rsidP="00164D3B">
      <w:pPr>
        <w:shd w:val="clear" w:color="auto" w:fill="FFFFFF"/>
        <w:spacing w:line="320" w:lineRule="exact"/>
        <w:ind w:right="4"/>
        <w:jc w:val="both"/>
      </w:pPr>
    </w:p>
    <w:p w:rsidR="00BA7D67" w:rsidRDefault="00B577C1" w:rsidP="0067154F">
      <w:r>
        <w:t>Проводится</w:t>
      </w:r>
      <w:r w:rsidRPr="002837C0">
        <w:t xml:space="preserve"> </w:t>
      </w:r>
      <w:r>
        <w:t>р</w:t>
      </w:r>
      <w:r w:rsidRPr="002837C0">
        <w:t>абота по развит</w:t>
      </w:r>
      <w:r>
        <w:t xml:space="preserve">ию социального партнерства. </w:t>
      </w:r>
    </w:p>
    <w:p w:rsidR="0067154F" w:rsidRPr="008B1D1C" w:rsidRDefault="00B577C1" w:rsidP="0067154F">
      <w:r>
        <w:t xml:space="preserve"> </w:t>
      </w:r>
      <w:r w:rsidR="00BA7D67">
        <w:t>П</w:t>
      </w:r>
      <w:r>
        <w:t>о распоряжению</w:t>
      </w:r>
      <w:r w:rsidRPr="006251E9">
        <w:t xml:space="preserve"> </w:t>
      </w:r>
      <w:r>
        <w:t xml:space="preserve">Губернатора  Красноярского края, с января </w:t>
      </w:r>
      <w:r w:rsidRPr="00434FF6">
        <w:t xml:space="preserve">2017 года гарантированная часть </w:t>
      </w:r>
      <w:r>
        <w:t xml:space="preserve">заработной платы </w:t>
      </w:r>
      <w:r w:rsidRPr="00434FF6">
        <w:t>педагогич</w:t>
      </w:r>
      <w:r w:rsidR="00BA7D67">
        <w:t xml:space="preserve">еских работников увеличилась </w:t>
      </w:r>
      <w:r w:rsidRPr="00434FF6">
        <w:t xml:space="preserve"> на 20%</w:t>
      </w:r>
      <w:r>
        <w:t xml:space="preserve"> и в настоящее  время составляет  80%  и 20% </w:t>
      </w:r>
      <w:r w:rsidR="00BA7D67">
        <w:t xml:space="preserve">- </w:t>
      </w:r>
      <w:r>
        <w:t>стимулирующая часть.</w:t>
      </w:r>
      <w:r w:rsidR="0067154F">
        <w:t xml:space="preserve"> </w:t>
      </w:r>
      <w:r>
        <w:t>Произошло это благодаря</w:t>
      </w:r>
      <w:r w:rsidR="0067154F">
        <w:t xml:space="preserve"> работе краевой организации </w:t>
      </w:r>
      <w:r w:rsidR="0067154F" w:rsidRPr="008B1D1C">
        <w:t>Профсоюза работников народного образ</w:t>
      </w:r>
      <w:r w:rsidR="0067154F">
        <w:t>ования и науки РФ</w:t>
      </w:r>
      <w:r w:rsidR="00BA7D67">
        <w:t>,</w:t>
      </w:r>
      <w:r w:rsidR="0067154F">
        <w:t xml:space="preserve"> которая  начиная с 2014г. неоднократно обращалась к Губернатору Красноярского края </w:t>
      </w:r>
      <w:r w:rsidR="0067154F" w:rsidRPr="008B1D1C">
        <w:t>о внесении изменений в существующую нормативно – правовую базу, устанавливающую систему оплаты труда в отрасли образования.</w:t>
      </w:r>
    </w:p>
    <w:p w:rsidR="00B577C1" w:rsidRDefault="00B577C1" w:rsidP="00B577C1"/>
    <w:p w:rsidR="00B577C1" w:rsidRDefault="00B577C1" w:rsidP="00B577C1">
      <w:pPr>
        <w:shd w:val="clear" w:color="auto" w:fill="FFFFFF"/>
        <w:spacing w:line="320" w:lineRule="exact"/>
        <w:ind w:right="4"/>
        <w:jc w:val="both"/>
      </w:pPr>
      <w:r>
        <w:rPr>
          <w:color w:val="000000"/>
          <w:bdr w:val="none" w:sz="0" w:space="0" w:color="auto" w:frame="1"/>
        </w:rPr>
        <w:t xml:space="preserve"> П</w:t>
      </w:r>
      <w:r w:rsidRPr="00CC30A4">
        <w:rPr>
          <w:color w:val="000000"/>
          <w:bdr w:val="none" w:sz="0" w:space="0" w:color="auto" w:frame="1"/>
        </w:rPr>
        <w:t xml:space="preserve">рофсоюзный комитет строит </w:t>
      </w:r>
      <w:r>
        <w:rPr>
          <w:color w:val="000000"/>
          <w:bdr w:val="none" w:sz="0" w:space="0" w:color="auto" w:frame="1"/>
        </w:rPr>
        <w:t xml:space="preserve">свою работу на принципах </w:t>
      </w:r>
      <w:r w:rsidRPr="00CC30A4">
        <w:rPr>
          <w:color w:val="000000"/>
          <w:bdr w:val="none" w:sz="0" w:space="0" w:color="auto" w:frame="1"/>
        </w:rPr>
        <w:t>партнерства и сотру</w:t>
      </w:r>
      <w:r w:rsidR="00BA7D67">
        <w:rPr>
          <w:color w:val="000000"/>
          <w:bdr w:val="none" w:sz="0" w:space="0" w:color="auto" w:frame="1"/>
        </w:rPr>
        <w:t xml:space="preserve">дничества с администрацией ДОУ, </w:t>
      </w:r>
      <w:r w:rsidRPr="00CC30A4">
        <w:rPr>
          <w:color w:val="000000"/>
          <w:bdr w:val="none" w:sz="0" w:space="0" w:color="auto" w:frame="1"/>
        </w:rPr>
        <w:t>решая все вопросы путем конструктивного диалога в интересах работников.</w:t>
      </w:r>
    </w:p>
    <w:p w:rsidR="00BA7D67" w:rsidRDefault="00BA7D67" w:rsidP="0067154F">
      <w:pPr>
        <w:shd w:val="clear" w:color="auto" w:fill="F6F6F6"/>
        <w:spacing w:line="270" w:lineRule="atLeast"/>
        <w:textAlignment w:val="baseline"/>
      </w:pPr>
      <w:r>
        <w:rPr>
          <w:color w:val="000000"/>
          <w:bdr w:val="none" w:sz="0" w:space="0" w:color="auto" w:frame="1"/>
        </w:rPr>
        <w:t xml:space="preserve">Так </w:t>
      </w:r>
      <w:r w:rsidR="0067154F" w:rsidRPr="00382D9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в ДОУ создана комиссия по охране труда</w:t>
      </w:r>
      <w:r w:rsidR="00606942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которая совместно с администрацией  разработали  техническую  документацию, а также  осуществляе</w:t>
      </w:r>
      <w:r w:rsidR="0067154F">
        <w:rPr>
          <w:color w:val="000000"/>
          <w:bdr w:val="none" w:sz="0" w:space="0" w:color="auto" w:frame="1"/>
        </w:rPr>
        <w:t>т</w:t>
      </w:r>
      <w:r>
        <w:rPr>
          <w:color w:val="000000"/>
          <w:bdr w:val="none" w:sz="0" w:space="0" w:color="auto" w:frame="1"/>
        </w:rPr>
        <w:t xml:space="preserve"> рейды</w:t>
      </w:r>
      <w:r w:rsidR="0067154F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где</w:t>
      </w:r>
      <w:r w:rsidR="0067154F">
        <w:rPr>
          <w:color w:val="000000"/>
          <w:bdr w:val="none" w:sz="0" w:space="0" w:color="auto" w:frame="1"/>
        </w:rPr>
        <w:t xml:space="preserve"> контролируют</w:t>
      </w:r>
      <w:r>
        <w:rPr>
          <w:color w:val="000000"/>
          <w:bdr w:val="none" w:sz="0" w:space="0" w:color="auto" w:frame="1"/>
        </w:rPr>
        <w:t>ся</w:t>
      </w:r>
      <w:r w:rsidR="0067154F" w:rsidRPr="00382D9E">
        <w:rPr>
          <w:color w:val="000000"/>
          <w:bdr w:val="none" w:sz="0" w:space="0" w:color="auto" w:frame="1"/>
        </w:rPr>
        <w:t xml:space="preserve"> температурный и осветительный режимы, выполнение санитарно-гигиенических норм. В учреждении заведены журналы по ТБ, проводились инструктажи с работниками ДОУ. 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 медицинских учреждениях. В фойе детского сада помещен стенд с правилами поведения при террористических актах. Ежегодно заключается соглашение по охране труда и ТБ между администрацией и профкомом, которое закрепляется в коллективном договоре.</w:t>
      </w:r>
      <w:r w:rsidR="0067154F">
        <w:t xml:space="preserve"> </w:t>
      </w:r>
      <w:r w:rsidR="0067154F" w:rsidRPr="002837C0">
        <w:t>Аттестация рабочих мест по условиям труда проводится раз в году</w:t>
      </w:r>
      <w:r w:rsidR="0067154F">
        <w:t xml:space="preserve">: </w:t>
      </w:r>
      <w:r w:rsidR="0067154F" w:rsidRPr="002837C0">
        <w:t xml:space="preserve">трехступенчатый </w:t>
      </w:r>
      <w:r w:rsidR="0067154F">
        <w:t xml:space="preserve">контроль. </w:t>
      </w:r>
    </w:p>
    <w:p w:rsidR="00C9114E" w:rsidRDefault="0067154F" w:rsidP="0067154F">
      <w:pPr>
        <w:shd w:val="clear" w:color="auto" w:fill="F6F6F6"/>
        <w:spacing w:line="270" w:lineRule="atLeast"/>
        <w:textAlignment w:val="baseline"/>
      </w:pPr>
      <w:r>
        <w:t xml:space="preserve">В марте 2016г. комиссией по охране труда совместно с председателем ППО в рамках проведения </w:t>
      </w:r>
      <w:proofErr w:type="spellStart"/>
      <w:r>
        <w:t>общепрофсоюзной</w:t>
      </w:r>
      <w:proofErr w:type="spellEnd"/>
      <w:r>
        <w:t xml:space="preserve"> проверки, была проведена проверка документации работников ДОУ. Целью данного мероприятия было «… выявление, предупреждение и устранение нарушений трудового законодательства и иных нормативных правовых актов, содержащих нормы трудового права при заключении и  изменении трудовых договоров с работниками образовательных организаций».</w:t>
      </w:r>
    </w:p>
    <w:p w:rsidR="00C9114E" w:rsidRDefault="0067154F" w:rsidP="0067154F">
      <w:pPr>
        <w:shd w:val="clear" w:color="auto" w:fill="F6F6F6"/>
        <w:spacing w:line="270" w:lineRule="atLeast"/>
        <w:textAlignment w:val="baseline"/>
      </w:pPr>
      <w:r>
        <w:t xml:space="preserve"> Для проверки были взяты следующие документы: трудовые книжки, правила внутреннего распорядка, приказы об увольнении, коллективный договор и приложения к нему, личные дела работников, которые включают в себя: трудовой договор, заявление работника о приёме на работу, личная карточка </w:t>
      </w:r>
      <w:r>
        <w:lastRenderedPageBreak/>
        <w:t>работника, соглашение о внесении изменений и дополнений в трудовой договор от 01.09.2004г.№7; 01.10.2014г.№7/4.</w:t>
      </w:r>
    </w:p>
    <w:p w:rsidR="00C9114E" w:rsidRDefault="0067154F" w:rsidP="0067154F">
      <w:pPr>
        <w:shd w:val="clear" w:color="auto" w:fill="F6F6F6"/>
        <w:spacing w:line="270" w:lineRule="atLeast"/>
        <w:textAlignment w:val="baseline"/>
      </w:pPr>
      <w:r>
        <w:t xml:space="preserve"> В ходе проверки было выявлено, что все представленные документы соответствуют действующему трудовому законодательству за исключением  1  нарушения в трудовых договорах: несоответствие даты выдачи второй части зарплаты которая, согласно Коллективному Договору МБДОУ «Детский сад №26 «Теремок»,  «должна выплачиваться до 10 числа следующего месяца», что соответствует и Соглашению между Администрацией города Назарово и Профсоюзной Организацией работников Народного Образования и Науки, во всех проверенных трудовых договорах, (всего 7, 3 из них договора педагогического состава, 4 из них договора помощников воспитателей) дата выплаты работникам второй части заработной платы была обозначена «…не позднее 15 числа следующего месяца». </w:t>
      </w:r>
    </w:p>
    <w:p w:rsidR="00C9114E" w:rsidRDefault="0067154F" w:rsidP="00C9114E">
      <w:pPr>
        <w:shd w:val="clear" w:color="auto" w:fill="F6F6F6"/>
        <w:spacing w:line="270" w:lineRule="atLeast"/>
        <w:textAlignment w:val="baseline"/>
      </w:pPr>
      <w:r>
        <w:t>Данное нарушение было зафиксировано в отчете по статистической форме ОПТ – 2016 и в пояснительной записке для председателя городской Профсоюзной организации.</w:t>
      </w:r>
    </w:p>
    <w:p w:rsidR="00C9114E" w:rsidRDefault="0067154F" w:rsidP="00C9114E">
      <w:pPr>
        <w:shd w:val="clear" w:color="auto" w:fill="F6F6F6"/>
        <w:spacing w:line="270" w:lineRule="atLeast"/>
        <w:textAlignment w:val="baseline"/>
        <w:rPr>
          <w:szCs w:val="24"/>
        </w:rPr>
      </w:pPr>
      <w:r w:rsidRPr="0085542B">
        <w:rPr>
          <w:b/>
          <w:sz w:val="32"/>
          <w:szCs w:val="32"/>
        </w:rPr>
        <w:t xml:space="preserve"> </w:t>
      </w:r>
      <w:r>
        <w:rPr>
          <w:szCs w:val="24"/>
        </w:rPr>
        <w:t>З</w:t>
      </w:r>
      <w:r w:rsidRPr="0085542B">
        <w:rPr>
          <w:szCs w:val="24"/>
        </w:rPr>
        <w:t xml:space="preserve">аведующей МБДОУ «Детский сад №26 «Теремок» </w:t>
      </w:r>
      <w:r>
        <w:rPr>
          <w:szCs w:val="24"/>
        </w:rPr>
        <w:t>было предъявлено Представление</w:t>
      </w:r>
      <w:r w:rsidRPr="002F2290">
        <w:t xml:space="preserve"> № </w:t>
      </w:r>
      <w:r>
        <w:t xml:space="preserve">1 </w:t>
      </w:r>
      <w:r w:rsidRPr="002F2290">
        <w:t xml:space="preserve">от </w:t>
      </w:r>
      <w:r>
        <w:t xml:space="preserve"> 22 </w:t>
      </w:r>
      <w:r w:rsidRPr="002F2290">
        <w:t>марта  2016 г.</w:t>
      </w:r>
      <w:r>
        <w:rPr>
          <w:szCs w:val="24"/>
        </w:rPr>
        <w:t xml:space="preserve"> </w:t>
      </w:r>
      <w:r w:rsidRPr="0085542B">
        <w:t>об устранении выявленных нарушений трудового законодательства и</w:t>
      </w:r>
      <w:r w:rsidR="00C9114E">
        <w:rPr>
          <w:color w:val="000000"/>
        </w:rPr>
        <w:t xml:space="preserve"> </w:t>
      </w:r>
      <w:r w:rsidRPr="0085542B">
        <w:t>иных нормативных правовых актов, содержащих нормы трудового</w:t>
      </w:r>
      <w:r>
        <w:t xml:space="preserve"> </w:t>
      </w:r>
      <w:r w:rsidRPr="0085542B">
        <w:t>права</w:t>
      </w:r>
      <w:r w:rsidR="00C9114E">
        <w:rPr>
          <w:color w:val="000000"/>
        </w:rPr>
        <w:t xml:space="preserve"> </w:t>
      </w:r>
      <w:r>
        <w:rPr>
          <w:szCs w:val="24"/>
        </w:rPr>
        <w:t xml:space="preserve"> и в</w:t>
      </w:r>
      <w:r w:rsidRPr="0085542B">
        <w:rPr>
          <w:szCs w:val="24"/>
        </w:rPr>
        <w:t xml:space="preserve"> соответствии со статьей 370 Трудового кодекса Российской Федерации,</w:t>
      </w:r>
      <w:r w:rsidR="00C9114E">
        <w:rPr>
          <w:color w:val="000000"/>
        </w:rPr>
        <w:t xml:space="preserve"> </w:t>
      </w:r>
      <w:r>
        <w:rPr>
          <w:szCs w:val="24"/>
        </w:rPr>
        <w:t>с</w:t>
      </w:r>
      <w:r w:rsidRPr="0085542B">
        <w:rPr>
          <w:szCs w:val="24"/>
        </w:rPr>
        <w:t>татьей 19 Федерального закона «О профессиональных союзах, их правах</w:t>
      </w:r>
      <w:r w:rsidR="00C9114E">
        <w:rPr>
          <w:color w:val="000000"/>
        </w:rPr>
        <w:t xml:space="preserve"> </w:t>
      </w:r>
      <w:r w:rsidRPr="0085542B">
        <w:rPr>
          <w:szCs w:val="24"/>
        </w:rPr>
        <w:t>и га</w:t>
      </w:r>
      <w:r>
        <w:rPr>
          <w:szCs w:val="24"/>
        </w:rPr>
        <w:t>рантиях деятельности» предлагалось  устранить данное  нарушение.</w:t>
      </w:r>
    </w:p>
    <w:p w:rsidR="00C9114E" w:rsidRDefault="0067154F" w:rsidP="00C9114E">
      <w:pPr>
        <w:shd w:val="clear" w:color="auto" w:fill="F6F6F6"/>
        <w:spacing w:line="270" w:lineRule="atLeast"/>
        <w:textAlignment w:val="baseline"/>
        <w:rPr>
          <w:szCs w:val="24"/>
        </w:rPr>
      </w:pPr>
      <w:r>
        <w:rPr>
          <w:szCs w:val="24"/>
        </w:rPr>
        <w:t xml:space="preserve"> 01.04.2016г. был дан официальный ответ </w:t>
      </w:r>
      <w:r w:rsidR="00C9114E">
        <w:rPr>
          <w:szCs w:val="24"/>
        </w:rPr>
        <w:t xml:space="preserve">от администрации ДОУ, что </w:t>
      </w:r>
      <w:r>
        <w:rPr>
          <w:szCs w:val="24"/>
        </w:rPr>
        <w:t xml:space="preserve"> нарушение устранено. </w:t>
      </w:r>
    </w:p>
    <w:p w:rsidR="0067154F" w:rsidRPr="00C9114E" w:rsidRDefault="0067154F" w:rsidP="00C9114E">
      <w:pPr>
        <w:shd w:val="clear" w:color="auto" w:fill="F6F6F6"/>
        <w:spacing w:line="270" w:lineRule="atLeast"/>
        <w:textAlignment w:val="baseline"/>
        <w:rPr>
          <w:color w:val="000000"/>
        </w:rPr>
      </w:pPr>
      <w:r>
        <w:rPr>
          <w:szCs w:val="24"/>
        </w:rPr>
        <w:t>В настоящее время определены четкие сроки выдачи заработной платы в соответствии с Трудовым Кодексом:</w:t>
      </w:r>
      <w:r w:rsidRPr="002F2290">
        <w:t xml:space="preserve"> </w:t>
      </w:r>
      <w:r>
        <w:t xml:space="preserve">«…дата первой части заработной платы – 25 число текущего месяца, дата  выдачи </w:t>
      </w:r>
      <w:r w:rsidR="00C9114E">
        <w:t>второй части зарплаты - 10 число</w:t>
      </w:r>
      <w:r>
        <w:t xml:space="preserve"> следующего месяца».</w:t>
      </w:r>
    </w:p>
    <w:p w:rsidR="00606942" w:rsidRPr="0085542B" w:rsidRDefault="00606942" w:rsidP="0067154F">
      <w:pPr>
        <w:rPr>
          <w:szCs w:val="24"/>
        </w:rPr>
      </w:pPr>
    </w:p>
    <w:p w:rsidR="0067154F" w:rsidRDefault="0067154F" w:rsidP="0067154F">
      <w:pPr>
        <w:shd w:val="clear" w:color="auto" w:fill="FFFFFF"/>
        <w:spacing w:line="320" w:lineRule="exact"/>
        <w:ind w:right="4"/>
        <w:jc w:val="both"/>
      </w:pPr>
      <w:r>
        <w:t xml:space="preserve">Председатель ППО </w:t>
      </w:r>
      <w:proofErr w:type="spellStart"/>
      <w:r>
        <w:t>Шеметова</w:t>
      </w:r>
      <w:proofErr w:type="spellEnd"/>
      <w:r>
        <w:t xml:space="preserve"> И.А.</w:t>
      </w:r>
      <w:r w:rsidR="00606942">
        <w:t xml:space="preserve"> </w:t>
      </w:r>
      <w:r>
        <w:t xml:space="preserve">входит в  комиссию по распределению стимулирующих выплат работникам  ДОУ, где является председателем. В  2016г. в комиссию заявлений от работников не поступало. </w:t>
      </w:r>
    </w:p>
    <w:p w:rsidR="00606942" w:rsidRDefault="00606942" w:rsidP="0067154F">
      <w:pPr>
        <w:shd w:val="clear" w:color="auto" w:fill="FFFFFF"/>
        <w:spacing w:line="320" w:lineRule="exact"/>
        <w:ind w:right="4"/>
        <w:jc w:val="both"/>
      </w:pPr>
    </w:p>
    <w:p w:rsidR="0067154F" w:rsidRDefault="0067154F" w:rsidP="0067154F">
      <w:r>
        <w:t>Профсоюзный комитет и все члены профсоюза занимают активную  позицию в общественной жизни нашего города и  коллектива:</w:t>
      </w:r>
    </w:p>
    <w:p w:rsidR="0067154F" w:rsidRDefault="0067154F" w:rsidP="0067154F">
      <w:pPr>
        <w:shd w:val="clear" w:color="auto" w:fill="FFFFFF"/>
        <w:spacing w:line="320" w:lineRule="exact"/>
        <w:ind w:right="11"/>
        <w:jc w:val="both"/>
        <w:rPr>
          <w:spacing w:val="-9"/>
          <w:sz w:val="30"/>
          <w:szCs w:val="30"/>
        </w:rPr>
      </w:pPr>
      <w:r>
        <w:rPr>
          <w:spacing w:val="-10"/>
          <w:sz w:val="30"/>
          <w:szCs w:val="30"/>
        </w:rPr>
        <w:t xml:space="preserve"> - участие в перво</w:t>
      </w:r>
      <w:r>
        <w:rPr>
          <w:spacing w:val="-10"/>
          <w:sz w:val="30"/>
          <w:szCs w:val="30"/>
        </w:rPr>
        <w:softHyphen/>
      </w:r>
      <w:r>
        <w:rPr>
          <w:spacing w:val="-8"/>
          <w:sz w:val="30"/>
          <w:szCs w:val="30"/>
        </w:rPr>
        <w:t>майской демонстрации с основным лозунгом «Педагогам - достойную заработ</w:t>
      </w:r>
      <w:r>
        <w:rPr>
          <w:spacing w:val="-8"/>
          <w:sz w:val="30"/>
          <w:szCs w:val="30"/>
        </w:rPr>
        <w:softHyphen/>
      </w:r>
      <w:r>
        <w:rPr>
          <w:spacing w:val="-9"/>
          <w:sz w:val="30"/>
          <w:szCs w:val="30"/>
        </w:rPr>
        <w:t>ную плату»;</w:t>
      </w:r>
    </w:p>
    <w:p w:rsidR="0067154F" w:rsidRPr="005B11C3" w:rsidRDefault="0067154F" w:rsidP="0067154F">
      <w:pPr>
        <w:rPr>
          <w:lang w:eastAsia="en-US"/>
        </w:rPr>
      </w:pPr>
      <w:r>
        <w:t xml:space="preserve"> - ежегодное участие в краевом конкурсе самодеятельности  </w:t>
      </w:r>
      <w:r w:rsidRPr="005B11C3">
        <w:rPr>
          <w:lang w:eastAsia="en-US"/>
        </w:rPr>
        <w:t>работников образования Красноярского края</w:t>
      </w:r>
      <w:r>
        <w:t xml:space="preserve"> «Творческая встреча», так в 2016г. лауреатом этого конкурса стала </w:t>
      </w:r>
      <w:r w:rsidRPr="005B11C3">
        <w:rPr>
          <w:lang w:eastAsia="en-US"/>
        </w:rPr>
        <w:t xml:space="preserve"> Шевченко Светлана Алексеевна</w:t>
      </w:r>
      <w:r>
        <w:rPr>
          <w:lang w:eastAsia="en-US"/>
        </w:rPr>
        <w:t xml:space="preserve"> в  номинации </w:t>
      </w:r>
      <w:r w:rsidRPr="005B11C3">
        <w:rPr>
          <w:lang w:eastAsia="en-US"/>
        </w:rPr>
        <w:t>«Художественное слово»</w:t>
      </w:r>
      <w:r>
        <w:rPr>
          <w:lang w:eastAsia="en-US"/>
        </w:rPr>
        <w:t xml:space="preserve">, </w:t>
      </w:r>
      <w:r w:rsidRPr="005B11C3">
        <w:rPr>
          <w:lang w:eastAsia="en-US"/>
        </w:rPr>
        <w:t>Светлана Алексеевна</w:t>
      </w:r>
      <w:r>
        <w:rPr>
          <w:lang w:eastAsia="en-US"/>
        </w:rPr>
        <w:t xml:space="preserve"> была награждена грамотами, а также денежными премиями</w:t>
      </w:r>
      <w:r w:rsidRPr="003E3CD5">
        <w:rPr>
          <w:lang w:eastAsia="en-US"/>
        </w:rPr>
        <w:t xml:space="preserve"> </w:t>
      </w:r>
      <w:r>
        <w:rPr>
          <w:lang w:eastAsia="en-US"/>
        </w:rPr>
        <w:t>от Крайкома Профсоюза и от ППО МБДОУ «Теремок»;</w:t>
      </w:r>
    </w:p>
    <w:p w:rsidR="0067154F" w:rsidRDefault="0067154F" w:rsidP="0067154F">
      <w:pPr>
        <w:rPr>
          <w:color w:val="000000"/>
          <w:sz w:val="27"/>
          <w:szCs w:val="27"/>
          <w:shd w:val="clear" w:color="auto" w:fill="FFFFFF"/>
        </w:rPr>
      </w:pPr>
      <w:r>
        <w:lastRenderedPageBreak/>
        <w:t>- участие в педагогической Спартакиаде города</w:t>
      </w:r>
      <w:r w:rsidRPr="00486216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так по итогам 8 Спартакиады (2016г.) команда МБДОУ «Теремок» под руководством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Агапченко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Л.П. заняла в командном зачете:</w:t>
      </w:r>
    </w:p>
    <w:p w:rsidR="0067154F" w:rsidRDefault="0067154F" w:rsidP="0067154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- 1 место – дартс;</w:t>
      </w:r>
    </w:p>
    <w:p w:rsidR="0067154F" w:rsidRDefault="0067154F" w:rsidP="0067154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- 3 место – шахматы;</w:t>
      </w:r>
    </w:p>
    <w:p w:rsidR="0067154F" w:rsidRDefault="0067154F" w:rsidP="0067154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личном зачете:</w:t>
      </w:r>
    </w:p>
    <w:p w:rsidR="0067154F" w:rsidRDefault="0067154F" w:rsidP="0067154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- 1 место – дартс, Зайкова Ж.В.;</w:t>
      </w:r>
    </w:p>
    <w:p w:rsidR="0067154F" w:rsidRDefault="0067154F" w:rsidP="0067154F">
      <w:r>
        <w:rPr>
          <w:color w:val="000000"/>
          <w:sz w:val="27"/>
          <w:szCs w:val="27"/>
          <w:shd w:val="clear" w:color="auto" w:fill="FFFFFF"/>
        </w:rPr>
        <w:t xml:space="preserve">- 1 место – шахматы, Петрова Н.В.; </w:t>
      </w:r>
    </w:p>
    <w:p w:rsidR="0067154F" w:rsidRDefault="0067154F" w:rsidP="0067154F">
      <w:r>
        <w:t xml:space="preserve">- участие в осенней </w:t>
      </w:r>
      <w:r w:rsidRPr="004E335C">
        <w:t xml:space="preserve"> вы</w:t>
      </w:r>
      <w:r>
        <w:t>ставке-ярмарке «Урожай - 2016</w:t>
      </w:r>
      <w:r w:rsidRPr="004E335C">
        <w:t>» - «Щедра земля Назаровская».</w:t>
      </w:r>
    </w:p>
    <w:p w:rsidR="00C9114E" w:rsidRPr="004E335C" w:rsidRDefault="00C9114E" w:rsidP="0067154F"/>
    <w:p w:rsidR="0067154F" w:rsidRDefault="0067154F" w:rsidP="0067154F">
      <w:pPr>
        <w:shd w:val="clear" w:color="auto" w:fill="FFFFFF"/>
        <w:spacing w:line="317" w:lineRule="exact"/>
        <w:ind w:right="11"/>
        <w:jc w:val="both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 xml:space="preserve">Коллектив </w:t>
      </w:r>
      <w:r w:rsidR="00C9114E">
        <w:rPr>
          <w:spacing w:val="-11"/>
          <w:sz w:val="30"/>
          <w:szCs w:val="30"/>
        </w:rPr>
        <w:t xml:space="preserve">и </w:t>
      </w:r>
      <w:r w:rsidR="00FD4E5B">
        <w:rPr>
          <w:spacing w:val="-11"/>
          <w:sz w:val="30"/>
          <w:szCs w:val="30"/>
        </w:rPr>
        <w:t>ПО</w:t>
      </w:r>
      <w:r w:rsidR="00B24B07">
        <w:rPr>
          <w:spacing w:val="-11"/>
          <w:sz w:val="30"/>
          <w:szCs w:val="30"/>
        </w:rPr>
        <w:t xml:space="preserve"> </w:t>
      </w:r>
      <w:r w:rsidR="00FD4E5B">
        <w:rPr>
          <w:spacing w:val="-11"/>
          <w:sz w:val="30"/>
          <w:szCs w:val="30"/>
        </w:rPr>
        <w:t xml:space="preserve"> разделяю</w:t>
      </w:r>
      <w:r>
        <w:rPr>
          <w:spacing w:val="-11"/>
          <w:sz w:val="30"/>
          <w:szCs w:val="30"/>
        </w:rPr>
        <w:t xml:space="preserve">т радость и боль сотрудников. </w:t>
      </w:r>
    </w:p>
    <w:p w:rsidR="0067154F" w:rsidRDefault="0067154F" w:rsidP="0067154F">
      <w:pPr>
        <w:shd w:val="clear" w:color="auto" w:fill="FFFFFF"/>
        <w:spacing w:line="317" w:lineRule="exact"/>
        <w:ind w:right="11"/>
        <w:jc w:val="both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>Так в сентябре 2016г. решением профсоюзного комитета</w:t>
      </w:r>
      <w:r w:rsidRPr="009247CE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 xml:space="preserve">были награждены грамотами и денежными премиями из фонда </w:t>
      </w:r>
      <w:proofErr w:type="spellStart"/>
      <w:r>
        <w:rPr>
          <w:spacing w:val="-11"/>
          <w:sz w:val="30"/>
          <w:szCs w:val="30"/>
        </w:rPr>
        <w:t>проф.организации</w:t>
      </w:r>
      <w:proofErr w:type="spellEnd"/>
      <w:r>
        <w:rPr>
          <w:spacing w:val="-11"/>
          <w:sz w:val="30"/>
          <w:szCs w:val="30"/>
        </w:rPr>
        <w:t xml:space="preserve"> ППО МБДОУ «Теремок» в связи с празднованием «Дн</w:t>
      </w:r>
      <w:r w:rsidR="00C9114E">
        <w:rPr>
          <w:spacing w:val="-11"/>
          <w:sz w:val="30"/>
          <w:szCs w:val="30"/>
        </w:rPr>
        <w:t>я дошкольного работника» активные члены</w:t>
      </w:r>
      <w:r>
        <w:rPr>
          <w:spacing w:val="-11"/>
          <w:sz w:val="30"/>
          <w:szCs w:val="30"/>
        </w:rPr>
        <w:t xml:space="preserve"> профсоюза: Кузьмина О.В., </w:t>
      </w:r>
      <w:proofErr w:type="spellStart"/>
      <w:r>
        <w:rPr>
          <w:spacing w:val="-11"/>
          <w:sz w:val="30"/>
          <w:szCs w:val="30"/>
        </w:rPr>
        <w:t>ДаниловаЕ.А</w:t>
      </w:r>
      <w:proofErr w:type="spellEnd"/>
      <w:r>
        <w:rPr>
          <w:spacing w:val="-11"/>
          <w:sz w:val="30"/>
          <w:szCs w:val="30"/>
        </w:rPr>
        <w:t xml:space="preserve">., </w:t>
      </w:r>
      <w:proofErr w:type="spellStart"/>
      <w:r>
        <w:rPr>
          <w:spacing w:val="-11"/>
          <w:sz w:val="30"/>
          <w:szCs w:val="30"/>
        </w:rPr>
        <w:t>Букарина</w:t>
      </w:r>
      <w:proofErr w:type="spellEnd"/>
      <w:r>
        <w:rPr>
          <w:spacing w:val="-11"/>
          <w:sz w:val="30"/>
          <w:szCs w:val="30"/>
        </w:rPr>
        <w:t xml:space="preserve"> Ю.В., </w:t>
      </w:r>
      <w:proofErr w:type="spellStart"/>
      <w:r>
        <w:rPr>
          <w:spacing w:val="-11"/>
          <w:sz w:val="30"/>
          <w:szCs w:val="30"/>
        </w:rPr>
        <w:t>Шевченков</w:t>
      </w:r>
      <w:proofErr w:type="spellEnd"/>
      <w:r>
        <w:rPr>
          <w:spacing w:val="-11"/>
          <w:sz w:val="30"/>
          <w:szCs w:val="30"/>
        </w:rPr>
        <w:t xml:space="preserve"> С.А., декабре</w:t>
      </w:r>
      <w:r w:rsidR="00C9114E">
        <w:rPr>
          <w:spacing w:val="-11"/>
          <w:sz w:val="30"/>
          <w:szCs w:val="30"/>
        </w:rPr>
        <w:t xml:space="preserve"> </w:t>
      </w:r>
      <w:r w:rsidR="00C9114E" w:rsidRPr="00C9114E">
        <w:rPr>
          <w:spacing w:val="-11"/>
          <w:sz w:val="30"/>
          <w:szCs w:val="30"/>
        </w:rPr>
        <w:t xml:space="preserve">2016г. </w:t>
      </w:r>
      <w:r>
        <w:rPr>
          <w:spacing w:val="-11"/>
          <w:sz w:val="30"/>
          <w:szCs w:val="30"/>
        </w:rPr>
        <w:t xml:space="preserve"> </w:t>
      </w:r>
      <w:proofErr w:type="spellStart"/>
      <w:r>
        <w:rPr>
          <w:spacing w:val="-11"/>
          <w:sz w:val="30"/>
          <w:szCs w:val="30"/>
        </w:rPr>
        <w:t>проф.комитет</w:t>
      </w:r>
      <w:proofErr w:type="spellEnd"/>
      <w:r>
        <w:rPr>
          <w:spacing w:val="-11"/>
          <w:sz w:val="30"/>
          <w:szCs w:val="30"/>
        </w:rPr>
        <w:t xml:space="preserve"> решил поощрить </w:t>
      </w:r>
      <w:proofErr w:type="spellStart"/>
      <w:r>
        <w:rPr>
          <w:spacing w:val="-11"/>
          <w:sz w:val="30"/>
          <w:szCs w:val="30"/>
        </w:rPr>
        <w:t>Климовец</w:t>
      </w:r>
      <w:proofErr w:type="spellEnd"/>
      <w:r>
        <w:rPr>
          <w:spacing w:val="-11"/>
          <w:sz w:val="30"/>
          <w:szCs w:val="30"/>
        </w:rPr>
        <w:t xml:space="preserve"> Л.Л. денежной премией из фонда </w:t>
      </w:r>
      <w:proofErr w:type="spellStart"/>
      <w:r>
        <w:rPr>
          <w:spacing w:val="-11"/>
          <w:sz w:val="30"/>
          <w:szCs w:val="30"/>
        </w:rPr>
        <w:t>проф.организации</w:t>
      </w:r>
      <w:proofErr w:type="spellEnd"/>
      <w:r>
        <w:rPr>
          <w:spacing w:val="-11"/>
          <w:sz w:val="30"/>
          <w:szCs w:val="30"/>
        </w:rPr>
        <w:t xml:space="preserve"> ППО МБДОУ «Теремок»  за активное участие в жизни Профсоюза и за победу во Всероссийском интернет конкурсе.</w:t>
      </w:r>
    </w:p>
    <w:p w:rsidR="0067154F" w:rsidRDefault="0067154F" w:rsidP="0067154F">
      <w:pPr>
        <w:shd w:val="clear" w:color="auto" w:fill="FFFFFF"/>
        <w:spacing w:line="317" w:lineRule="exact"/>
        <w:ind w:right="11"/>
        <w:jc w:val="both"/>
        <w:rPr>
          <w:spacing w:val="-8"/>
          <w:sz w:val="30"/>
          <w:szCs w:val="30"/>
        </w:rPr>
      </w:pPr>
      <w:r>
        <w:rPr>
          <w:spacing w:val="-11"/>
          <w:sz w:val="30"/>
          <w:szCs w:val="30"/>
        </w:rPr>
        <w:t xml:space="preserve">Каждый член коллектива </w:t>
      </w:r>
      <w:r>
        <w:rPr>
          <w:spacing w:val="-10"/>
          <w:sz w:val="30"/>
          <w:szCs w:val="30"/>
        </w:rPr>
        <w:t xml:space="preserve">может рассчитывать на поддержку в трудной ситуации. Материальная помощь </w:t>
      </w:r>
      <w:r w:rsidR="00C9114E">
        <w:rPr>
          <w:spacing w:val="-8"/>
          <w:sz w:val="30"/>
          <w:szCs w:val="30"/>
        </w:rPr>
        <w:t>оказывается</w:t>
      </w:r>
      <w:r>
        <w:rPr>
          <w:spacing w:val="-8"/>
          <w:sz w:val="30"/>
          <w:szCs w:val="30"/>
        </w:rPr>
        <w:t xml:space="preserve"> после операций на лечение, в связи со смертью близких людей. Члены профсоюзной ор</w:t>
      </w:r>
      <w:r w:rsidR="00C9114E">
        <w:rPr>
          <w:spacing w:val="-8"/>
          <w:sz w:val="30"/>
          <w:szCs w:val="30"/>
        </w:rPr>
        <w:t>ганизации получают дополнительную</w:t>
      </w:r>
      <w:r>
        <w:rPr>
          <w:spacing w:val="-8"/>
          <w:sz w:val="30"/>
          <w:szCs w:val="30"/>
        </w:rPr>
        <w:t xml:space="preserve"> помощь от городской организации Профсоюза в соответствии с разработанными Положениями. Так в 2016г.</w:t>
      </w:r>
      <w:r w:rsidRPr="007A0338">
        <w:rPr>
          <w:spacing w:val="-10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материальная помощь</w:t>
      </w:r>
      <w:r w:rsidRPr="007A0338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от городской организации Профсоюза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 xml:space="preserve">в связи со смертью близких людей оказывалась 3 членам </w:t>
      </w:r>
      <w:proofErr w:type="spellStart"/>
      <w:r>
        <w:rPr>
          <w:spacing w:val="-8"/>
          <w:sz w:val="30"/>
          <w:szCs w:val="30"/>
        </w:rPr>
        <w:t>проф.организаци</w:t>
      </w:r>
      <w:proofErr w:type="spellEnd"/>
      <w:r>
        <w:rPr>
          <w:spacing w:val="-8"/>
          <w:sz w:val="30"/>
          <w:szCs w:val="30"/>
        </w:rPr>
        <w:t xml:space="preserve"> ДОУ.</w:t>
      </w:r>
    </w:p>
    <w:p w:rsidR="00C9114E" w:rsidRDefault="00C9114E" w:rsidP="0067154F">
      <w:pPr>
        <w:shd w:val="clear" w:color="auto" w:fill="FFFFFF"/>
        <w:spacing w:line="317" w:lineRule="exact"/>
        <w:ind w:right="11"/>
        <w:jc w:val="both"/>
        <w:rPr>
          <w:spacing w:val="-8"/>
          <w:sz w:val="30"/>
          <w:szCs w:val="30"/>
        </w:rPr>
      </w:pPr>
    </w:p>
    <w:p w:rsidR="0067154F" w:rsidRDefault="0067154F" w:rsidP="0067154F">
      <w:pPr>
        <w:shd w:val="clear" w:color="auto" w:fill="FFFFFF"/>
        <w:spacing w:line="317" w:lineRule="exact"/>
        <w:ind w:right="11"/>
        <w:jc w:val="both"/>
        <w:rPr>
          <w:spacing w:val="-11"/>
          <w:sz w:val="30"/>
          <w:szCs w:val="30"/>
        </w:rPr>
      </w:pPr>
      <w:r>
        <w:rPr>
          <w:spacing w:val="-8"/>
          <w:sz w:val="30"/>
          <w:szCs w:val="30"/>
        </w:rPr>
        <w:t>В 2015г.</w:t>
      </w:r>
      <w:r w:rsidRPr="00E205A4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ППО МБДОУ «Теремок» вступила в Программу «Оздоровление» Красноярской краевой организации Общероссийского Профсоюза образования, которая рассчитана на 2015 – 2019гг. Целью Программы является оказание социальной поддержки членам Профсоюза, повышение доступности лечения, оздоровления и отдыха, расширение спектра медицинских услуг для членов Профсоюза, повышение мотивации профсоюзного членства. С этого года согласно Положению члены профсоюза могут пользоваться льготами на приобретение путевок в санатории Красноярского края (в 2016г. было подано 4 заявления), а также получать материальную помощь на лечение.</w:t>
      </w:r>
    </w:p>
    <w:p w:rsidR="00C9114E" w:rsidRDefault="00C9114E" w:rsidP="0067154F">
      <w:pPr>
        <w:shd w:val="clear" w:color="auto" w:fill="FFFFFF"/>
        <w:spacing w:line="317" w:lineRule="exact"/>
        <w:ind w:right="11"/>
        <w:jc w:val="both"/>
        <w:rPr>
          <w:spacing w:val="-11"/>
          <w:sz w:val="30"/>
          <w:szCs w:val="30"/>
        </w:rPr>
      </w:pPr>
    </w:p>
    <w:p w:rsidR="0067154F" w:rsidRPr="00610895" w:rsidRDefault="0067154F" w:rsidP="0067154F">
      <w:r w:rsidRPr="00610895">
        <w:t xml:space="preserve">Культурно-массовый сектор </w:t>
      </w:r>
      <w:r>
        <w:t xml:space="preserve">ДОУ </w:t>
      </w:r>
      <w:r w:rsidRPr="00610895">
        <w:t>проводит различные мероприя</w:t>
      </w:r>
      <w:r>
        <w:t xml:space="preserve">тия </w:t>
      </w:r>
      <w:r w:rsidRPr="00610895">
        <w:t>по</w:t>
      </w:r>
      <w:r>
        <w:t xml:space="preserve"> </w:t>
      </w:r>
      <w:r w:rsidRPr="00610895">
        <w:t xml:space="preserve"> поздравлению работников с днем рождения и праздниками: выпускает поздравительные открытки, бюллетени именинников на месяц. Традиционными стали поздравления с юбилеями:</w:t>
      </w:r>
      <w:r>
        <w:t xml:space="preserve"> </w:t>
      </w:r>
      <w:r w:rsidRPr="00610895">
        <w:t xml:space="preserve">члены культурно-массового сектора организовывают небольшой поздравительный концерт, монтируют фото - фильм </w:t>
      </w:r>
      <w:r>
        <w:t xml:space="preserve"> о юбиляре</w:t>
      </w:r>
      <w:r w:rsidRPr="00610895">
        <w:t>. Торжественно и коллективно отмечаются праздники: «Но</w:t>
      </w:r>
      <w:r w:rsidRPr="00610895">
        <w:softHyphen/>
        <w:t>вый год», «Восьмое марта», «День дошкольного работника</w:t>
      </w:r>
      <w:r>
        <w:t>»:</w:t>
      </w:r>
      <w:r w:rsidRPr="00610895">
        <w:t xml:space="preserve"> составляются сценарии</w:t>
      </w:r>
      <w:r>
        <w:t>, где к</w:t>
      </w:r>
      <w:r w:rsidRPr="00610895">
        <w:t>аждому члену коллектива предоставляется воз</w:t>
      </w:r>
      <w:r w:rsidRPr="00610895">
        <w:softHyphen/>
        <w:t xml:space="preserve">можность проявить свои таланты (в пении, танцах, сценическом искусстве). </w:t>
      </w:r>
    </w:p>
    <w:p w:rsidR="0067154F" w:rsidRPr="00486216" w:rsidRDefault="0067154F" w:rsidP="0067154F">
      <w:pPr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lastRenderedPageBreak/>
        <w:t>Ежегодно приобретаются подарки для  членов Профсоюза  к Новому году, а также поощрительные призы для победителей и участников городских, региональных мероприятий.</w:t>
      </w:r>
    </w:p>
    <w:p w:rsidR="0067154F" w:rsidRDefault="0067154F" w:rsidP="0067154F">
      <w:r>
        <w:t xml:space="preserve">Не забываем и ветеранов, ушедших из нашего детского сада на заслуженную пенсию. Приглашаем в гости, поздравляем с праздниками, поддерживаем с ними связь. </w:t>
      </w:r>
    </w:p>
    <w:p w:rsidR="00FD4E5B" w:rsidRDefault="00FD4E5B" w:rsidP="0067154F"/>
    <w:p w:rsidR="0067154F" w:rsidRPr="00FD4E5B" w:rsidRDefault="0067154F" w:rsidP="00FD4E5B">
      <w:pPr>
        <w:shd w:val="clear" w:color="auto" w:fill="F6F6F6"/>
        <w:spacing w:line="270" w:lineRule="atLeast"/>
        <w:textAlignment w:val="baseline"/>
        <w:rPr>
          <w:color w:val="000000"/>
        </w:rPr>
      </w:pPr>
      <w:r w:rsidRPr="00EC18F4">
        <w:t>На сегодняшний ден</w:t>
      </w:r>
      <w:r>
        <w:t xml:space="preserve">ь профсоюзы остались </w:t>
      </w:r>
      <w:r w:rsidRPr="00EC18F4">
        <w:t xml:space="preserve"> единственной организацией в России, объединяющей трудовые коллективы. Пройдя сложный путь реформирования, они постепенно превращаются в инстанцию, которая не на словах, а на деле отстаивает интересы народа, защищает его права и законные требования.</w:t>
      </w:r>
      <w:r w:rsidRPr="00334E87">
        <w:rPr>
          <w:color w:val="000000"/>
          <w:bdr w:val="none" w:sz="0" w:space="0" w:color="auto" w:frame="1"/>
        </w:rPr>
        <w:t xml:space="preserve"> У профсоюзного комитета есть, над</w:t>
      </w:r>
      <w:r w:rsidR="00FD4E5B">
        <w:rPr>
          <w:color w:val="000000"/>
          <w:bdr w:val="none" w:sz="0" w:space="0" w:color="auto" w:frame="1"/>
        </w:rPr>
        <w:t xml:space="preserve"> чем работать. В перспективе – </w:t>
      </w:r>
      <w:r w:rsidRPr="00334E87">
        <w:rPr>
          <w:color w:val="000000"/>
          <w:bdr w:val="none" w:sz="0" w:space="0" w:color="auto" w:frame="1"/>
        </w:rPr>
        <w:t>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</w:t>
      </w:r>
      <w:r w:rsidR="00FD4E5B">
        <w:rPr>
          <w:color w:val="000000"/>
        </w:rPr>
        <w:t xml:space="preserve"> </w:t>
      </w:r>
      <w:r>
        <w:t>Поэтому  хотелось бы пожелать, чтобы  профсоюзная организация нашего предприятия пополнялась, особенно молодыми специалистами.</w:t>
      </w:r>
    </w:p>
    <w:p w:rsidR="00E702B2" w:rsidRDefault="00E702B2"/>
    <w:sectPr w:rsidR="00E702B2" w:rsidSect="0067154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E5"/>
    <w:rsid w:val="000A2EE5"/>
    <w:rsid w:val="00164D3B"/>
    <w:rsid w:val="003E6FE6"/>
    <w:rsid w:val="00606942"/>
    <w:rsid w:val="0067154F"/>
    <w:rsid w:val="00967BBC"/>
    <w:rsid w:val="00B24B07"/>
    <w:rsid w:val="00B577C1"/>
    <w:rsid w:val="00BA7D67"/>
    <w:rsid w:val="00BC76DC"/>
    <w:rsid w:val="00C9114E"/>
    <w:rsid w:val="00E702B2"/>
    <w:rsid w:val="00F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2017-02-06T09:51:00Z</dcterms:created>
  <dcterms:modified xsi:type="dcterms:W3CDTF">2017-09-21T21:44:00Z</dcterms:modified>
</cp:coreProperties>
</file>